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0FD70" w14:textId="5D4951A9" w:rsidR="002131C9" w:rsidRPr="00DB062E" w:rsidRDefault="007F50A2" w:rsidP="005F4DC4">
      <w:pPr>
        <w:pStyle w:val="Titel"/>
      </w:pPr>
      <w:r w:rsidRPr="00DB062E">
        <w:t>____________________________</w:t>
      </w:r>
    </w:p>
    <w:p w14:paraId="7BF93F51" w14:textId="1A270F46" w:rsidR="0042227A" w:rsidRPr="00DB062E" w:rsidRDefault="001B16A9" w:rsidP="001B16A9">
      <w:pPr>
        <w:jc w:val="right"/>
      </w:pPr>
      <w:r w:rsidRPr="00DB062E">
        <w:fldChar w:fldCharType="begin"/>
      </w:r>
      <w:r w:rsidRPr="00DB062E">
        <w:instrText xml:space="preserve"> TIME \@ "dd-MM-yyyy" </w:instrText>
      </w:r>
      <w:r w:rsidRPr="00DB062E">
        <w:fldChar w:fldCharType="separate"/>
      </w:r>
      <w:r w:rsidR="00681953" w:rsidRPr="00DB062E">
        <w:t>04-02-2026</w:t>
      </w:r>
      <w:r w:rsidRPr="00DB062E">
        <w:fldChar w:fldCharType="end"/>
      </w:r>
    </w:p>
    <w:p w14:paraId="095AC410" w14:textId="416C835B" w:rsidR="0042227A" w:rsidRPr="00DB062E" w:rsidRDefault="004D3CA4" w:rsidP="004D3CA4">
      <w:pPr>
        <w:rPr>
          <w:u w:val="single"/>
        </w:rPr>
      </w:pPr>
      <w:r w:rsidRPr="00DB062E">
        <w:rPr>
          <w:u w:val="single"/>
        </w:rPr>
        <w:t>P</w:t>
      </w:r>
      <w:r w:rsidR="00681953" w:rsidRPr="00DB062E">
        <w:rPr>
          <w:u w:val="single"/>
        </w:rPr>
        <w:t xml:space="preserve"> </w:t>
      </w:r>
      <w:r w:rsidRPr="00DB062E">
        <w:rPr>
          <w:u w:val="single"/>
        </w:rPr>
        <w:t>E</w:t>
      </w:r>
      <w:r w:rsidR="00681953" w:rsidRPr="00DB062E">
        <w:rPr>
          <w:u w:val="single"/>
        </w:rPr>
        <w:t xml:space="preserve"> </w:t>
      </w:r>
      <w:r w:rsidRPr="00DB062E">
        <w:rPr>
          <w:u w:val="single"/>
        </w:rPr>
        <w:t>R</w:t>
      </w:r>
      <w:r w:rsidR="00681953" w:rsidRPr="00DB062E">
        <w:rPr>
          <w:u w:val="single"/>
        </w:rPr>
        <w:t xml:space="preserve"> </w:t>
      </w:r>
      <w:r w:rsidRPr="00DB062E">
        <w:rPr>
          <w:u w:val="single"/>
        </w:rPr>
        <w:t>S</w:t>
      </w:r>
      <w:r w:rsidR="00681953" w:rsidRPr="00DB062E">
        <w:rPr>
          <w:u w:val="single"/>
        </w:rPr>
        <w:t xml:space="preserve"> </w:t>
      </w:r>
      <w:r w:rsidRPr="00DB062E">
        <w:rPr>
          <w:u w:val="single"/>
        </w:rPr>
        <w:t>O</w:t>
      </w:r>
      <w:r w:rsidR="00681953" w:rsidRPr="00DB062E">
        <w:rPr>
          <w:u w:val="single"/>
        </w:rPr>
        <w:t xml:space="preserve"> </w:t>
      </w:r>
      <w:r w:rsidRPr="00DB062E">
        <w:rPr>
          <w:u w:val="single"/>
        </w:rPr>
        <w:t>N</w:t>
      </w:r>
      <w:r w:rsidR="00681953" w:rsidRPr="00DB062E">
        <w:rPr>
          <w:u w:val="single"/>
        </w:rPr>
        <w:t xml:space="preserve"> </w:t>
      </w:r>
      <w:r w:rsidRPr="00DB062E">
        <w:rPr>
          <w:u w:val="single"/>
        </w:rPr>
        <w:t>D</w:t>
      </w:r>
      <w:r w:rsidR="00681953" w:rsidRPr="00DB062E">
        <w:rPr>
          <w:u w:val="single"/>
        </w:rPr>
        <w:t xml:space="preserve"> </w:t>
      </w:r>
      <w:r w:rsidRPr="00DB062E">
        <w:rPr>
          <w:u w:val="single"/>
        </w:rPr>
        <w:t>A</w:t>
      </w:r>
      <w:r w:rsidR="00681953" w:rsidRPr="00DB062E">
        <w:rPr>
          <w:u w:val="single"/>
        </w:rPr>
        <w:t xml:space="preserve"> </w:t>
      </w:r>
      <w:r w:rsidRPr="00DB062E">
        <w:rPr>
          <w:u w:val="single"/>
        </w:rPr>
        <w:t>T</w:t>
      </w:r>
      <w:r w:rsidR="00681953" w:rsidRPr="00DB062E">
        <w:rPr>
          <w:u w:val="single"/>
        </w:rPr>
        <w:t xml:space="preserve"> </w:t>
      </w:r>
      <w:r w:rsidRPr="00DB062E">
        <w:rPr>
          <w:u w:val="single"/>
        </w:rPr>
        <w:t>A</w:t>
      </w:r>
      <w:r w:rsidR="00681953" w:rsidRPr="00DB062E">
        <w:rPr>
          <w:u w:val="single"/>
        </w:rPr>
        <w:t xml:space="preserve"> </w:t>
      </w:r>
      <w:r w:rsidRPr="00DB062E">
        <w:rPr>
          <w:u w:val="single"/>
        </w:rPr>
        <w:t>P</w:t>
      </w:r>
      <w:r w:rsidR="00681953" w:rsidRPr="00DB062E">
        <w:rPr>
          <w:u w:val="single"/>
        </w:rPr>
        <w:t xml:space="preserve"> </w:t>
      </w:r>
      <w:r w:rsidRPr="00DB062E">
        <w:rPr>
          <w:u w:val="single"/>
        </w:rPr>
        <w:t>O</w:t>
      </w:r>
      <w:r w:rsidR="00681953" w:rsidRPr="00DB062E">
        <w:rPr>
          <w:u w:val="single"/>
        </w:rPr>
        <w:t xml:space="preserve"> </w:t>
      </w:r>
      <w:r w:rsidRPr="00DB062E">
        <w:rPr>
          <w:u w:val="single"/>
        </w:rPr>
        <w:t>L</w:t>
      </w:r>
      <w:r w:rsidR="00681953" w:rsidRPr="00DB062E">
        <w:rPr>
          <w:u w:val="single"/>
        </w:rPr>
        <w:t xml:space="preserve"> </w:t>
      </w:r>
      <w:r w:rsidRPr="00DB062E">
        <w:rPr>
          <w:u w:val="single"/>
        </w:rPr>
        <w:t>I</w:t>
      </w:r>
      <w:r w:rsidR="00681953" w:rsidRPr="00DB062E">
        <w:rPr>
          <w:u w:val="single"/>
        </w:rPr>
        <w:t xml:space="preserve"> </w:t>
      </w:r>
      <w:r w:rsidRPr="00DB062E">
        <w:rPr>
          <w:u w:val="single"/>
        </w:rPr>
        <w:t>T</w:t>
      </w:r>
      <w:r w:rsidR="00681953" w:rsidRPr="00DB062E">
        <w:rPr>
          <w:u w:val="single"/>
        </w:rPr>
        <w:t xml:space="preserve"> I </w:t>
      </w:r>
      <w:r w:rsidRPr="00DB062E">
        <w:rPr>
          <w:u w:val="single"/>
        </w:rPr>
        <w:t>K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417"/>
        <w:gridCol w:w="8211"/>
      </w:tblGrid>
      <w:tr w:rsidR="006554FD" w:rsidRPr="00DB062E" w14:paraId="7BDBD542" w14:textId="77777777" w:rsidTr="00DB062E">
        <w:tc>
          <w:tcPr>
            <w:tcW w:w="1271" w:type="dxa"/>
          </w:tcPr>
          <w:p w14:paraId="10902B5F" w14:textId="59052138" w:rsidR="006554FD" w:rsidRPr="00DB062E" w:rsidRDefault="00DB062E">
            <w:r w:rsidRPr="00DB062E">
              <w:t>Ansvarlig</w:t>
            </w:r>
          </w:p>
        </w:tc>
        <w:tc>
          <w:tcPr>
            <w:tcW w:w="8357" w:type="dxa"/>
          </w:tcPr>
          <w:p w14:paraId="0F7FBA98" w14:textId="04259FFD" w:rsidR="006554FD" w:rsidRDefault="003A18AC">
            <w:r>
              <w:t>Foreningen</w:t>
            </w:r>
            <w:r w:rsidR="008E59A9">
              <w:t>s</w:t>
            </w:r>
            <w:r>
              <w:t xml:space="preserve"> ansvarlige for foreningen persondatapolitik er den til enhver tid siddende</w:t>
            </w:r>
            <w:r w:rsidR="006774DE">
              <w:t xml:space="preserve"> ”kontaktperson til de frivillige”.</w:t>
            </w:r>
          </w:p>
          <w:p w14:paraId="05DC9F67" w14:textId="46E53741" w:rsidR="00DB355A" w:rsidRPr="00DB062E" w:rsidRDefault="00DB355A">
            <w:r>
              <w:fldChar w:fldCharType="begin"/>
            </w:r>
            <w:r>
              <w:instrText xml:space="preserve"> TIME \@ "dd-MM-yyyy" </w:instrText>
            </w:r>
            <w:r>
              <w:fldChar w:fldCharType="separate"/>
            </w:r>
            <w:r>
              <w:rPr>
                <w:noProof/>
              </w:rPr>
              <w:t>04-02-2026</w:t>
            </w:r>
            <w:r>
              <w:fldChar w:fldCharType="end"/>
            </w:r>
            <w:r w:rsidR="007C0B41">
              <w:t xml:space="preserve"> – Kasserer: Svend Aage Wolff</w:t>
            </w:r>
            <w:r w:rsidR="0086110D">
              <w:t>.</w:t>
            </w:r>
          </w:p>
        </w:tc>
      </w:tr>
      <w:tr w:rsidR="006554FD" w:rsidRPr="00DB062E" w14:paraId="68A5140E" w14:textId="77777777" w:rsidTr="00DB062E">
        <w:tc>
          <w:tcPr>
            <w:tcW w:w="1271" w:type="dxa"/>
          </w:tcPr>
          <w:p w14:paraId="3B913093" w14:textId="77777777" w:rsidR="006554FD" w:rsidRPr="00DB062E" w:rsidRDefault="006554FD"/>
        </w:tc>
        <w:tc>
          <w:tcPr>
            <w:tcW w:w="8357" w:type="dxa"/>
          </w:tcPr>
          <w:p w14:paraId="0E98E03B" w14:textId="77777777" w:rsidR="006554FD" w:rsidRDefault="007C0B41">
            <w:r>
              <w:t>Ansvarlig</w:t>
            </w:r>
            <w:r w:rsidR="00106E68">
              <w:t xml:space="preserve"> for politikken</w:t>
            </w:r>
            <w:r w:rsidR="008E59A9">
              <w:t>s</w:t>
            </w:r>
            <w:r w:rsidR="00106E68">
              <w:t xml:space="preserve"> gennemførelse på foreningens hjemmeside er</w:t>
            </w:r>
            <w:r w:rsidR="000841E4">
              <w:t>:</w:t>
            </w:r>
            <w:r w:rsidR="000841E4">
              <w:br/>
            </w:r>
            <w:r w:rsidR="000841E4">
              <w:fldChar w:fldCharType="begin"/>
            </w:r>
            <w:r w:rsidR="000841E4">
              <w:instrText xml:space="preserve"> TIME \@ "dd-MM-yyyy" </w:instrText>
            </w:r>
            <w:r w:rsidR="000841E4">
              <w:fldChar w:fldCharType="separate"/>
            </w:r>
            <w:r w:rsidR="000841E4">
              <w:rPr>
                <w:noProof/>
              </w:rPr>
              <w:t>04-02-2026</w:t>
            </w:r>
            <w:r w:rsidR="000841E4">
              <w:fldChar w:fldCharType="end"/>
            </w:r>
            <w:r w:rsidR="000841E4">
              <w:t xml:space="preserve"> – Medlem: Ingebeth Cl</w:t>
            </w:r>
            <w:r w:rsidR="0086110D">
              <w:t>a</w:t>
            </w:r>
            <w:r w:rsidR="000841E4">
              <w:t>usen</w:t>
            </w:r>
            <w:r w:rsidR="0086110D">
              <w:t>.</w:t>
            </w:r>
          </w:p>
          <w:p w14:paraId="4C014AF2" w14:textId="3BAC723E" w:rsidR="00736036" w:rsidRPr="00DB062E" w:rsidRDefault="00736036">
            <w:r>
              <w:fldChar w:fldCharType="begin"/>
            </w:r>
            <w:r>
              <w:instrText xml:space="preserve"> TIME \@ "dd-MM-yyyy" </w:instrText>
            </w:r>
            <w:r>
              <w:fldChar w:fldCharType="separate"/>
            </w:r>
            <w:r>
              <w:rPr>
                <w:noProof/>
              </w:rPr>
              <w:t>04-02-2026</w:t>
            </w:r>
            <w:r>
              <w:fldChar w:fldCharType="end"/>
            </w:r>
            <w:r>
              <w:t xml:space="preserve"> – Praktisk ansvarlig: Brian Lindgaard</w:t>
            </w:r>
          </w:p>
        </w:tc>
      </w:tr>
      <w:tr w:rsidR="0086110D" w:rsidRPr="00DB062E" w14:paraId="0094802E" w14:textId="77777777" w:rsidTr="00DB062E">
        <w:tc>
          <w:tcPr>
            <w:tcW w:w="1271" w:type="dxa"/>
          </w:tcPr>
          <w:p w14:paraId="08BAAB13" w14:textId="77777777" w:rsidR="0086110D" w:rsidRPr="00DB062E" w:rsidRDefault="0086110D"/>
        </w:tc>
        <w:tc>
          <w:tcPr>
            <w:tcW w:w="8357" w:type="dxa"/>
          </w:tcPr>
          <w:p w14:paraId="7C41BA49" w14:textId="77777777" w:rsidR="0086110D" w:rsidRDefault="0086110D"/>
        </w:tc>
      </w:tr>
      <w:tr w:rsidR="0086110D" w:rsidRPr="00DB062E" w14:paraId="1AB81419" w14:textId="77777777" w:rsidTr="00DB062E">
        <w:tc>
          <w:tcPr>
            <w:tcW w:w="1271" w:type="dxa"/>
          </w:tcPr>
          <w:p w14:paraId="47D31FAD" w14:textId="442B18DE" w:rsidR="0086110D" w:rsidRPr="00DB062E" w:rsidRDefault="00E15482">
            <w:r>
              <w:t>Data</w:t>
            </w:r>
          </w:p>
        </w:tc>
        <w:tc>
          <w:tcPr>
            <w:tcW w:w="8357" w:type="dxa"/>
          </w:tcPr>
          <w:p w14:paraId="0972F89B" w14:textId="73F6808F" w:rsidR="0086110D" w:rsidRDefault="00E15482">
            <w:r>
              <w:t>Foreningen opbevarer alene ”ikke-følsomme-oplysninger”</w:t>
            </w:r>
            <w:r w:rsidR="00D42B52">
              <w:t>.</w:t>
            </w:r>
            <w:r w:rsidR="00D42B52">
              <w:br/>
              <w:t>Dvs.: alene mailadresser og telefonnumre.</w:t>
            </w:r>
          </w:p>
        </w:tc>
      </w:tr>
      <w:tr w:rsidR="00FB4779" w:rsidRPr="00DB062E" w14:paraId="35EF6393" w14:textId="77777777" w:rsidTr="00DB062E">
        <w:tc>
          <w:tcPr>
            <w:tcW w:w="1271" w:type="dxa"/>
          </w:tcPr>
          <w:p w14:paraId="763D9C49" w14:textId="77777777" w:rsidR="00FB4779" w:rsidRDefault="00FB4779"/>
        </w:tc>
        <w:tc>
          <w:tcPr>
            <w:tcW w:w="8357" w:type="dxa"/>
          </w:tcPr>
          <w:p w14:paraId="34A19574" w14:textId="77777777" w:rsidR="00FB4779" w:rsidRDefault="00FB4779"/>
        </w:tc>
      </w:tr>
      <w:tr w:rsidR="00FB4779" w:rsidRPr="00DB062E" w14:paraId="64FE5D37" w14:textId="77777777" w:rsidTr="00DB062E">
        <w:tc>
          <w:tcPr>
            <w:tcW w:w="1271" w:type="dxa"/>
          </w:tcPr>
          <w:p w14:paraId="6D9AB658" w14:textId="587A7D54" w:rsidR="00FB4779" w:rsidRDefault="00FB4779">
            <w:r>
              <w:t>Placering</w:t>
            </w:r>
          </w:p>
        </w:tc>
        <w:tc>
          <w:tcPr>
            <w:tcW w:w="8357" w:type="dxa"/>
          </w:tcPr>
          <w:p w14:paraId="2F9B3E23" w14:textId="77777777" w:rsidR="00FB4779" w:rsidRDefault="00FB4779">
            <w:r>
              <w:t>Mailadresser og telefonnumre opbevares</w:t>
            </w:r>
            <w:r w:rsidR="00582B90">
              <w:t xml:space="preserve"> på kassererens personlige PC </w:t>
            </w:r>
            <w:r w:rsidR="00AC5171">
              <w:t>– under:</w:t>
            </w:r>
            <w:r w:rsidR="00AC5171">
              <w:br/>
              <w:t>a) deltagere fra de forskellige år</w:t>
            </w:r>
            <w:r w:rsidR="00AC5171">
              <w:br/>
              <w:t xml:space="preserve">b) i </w:t>
            </w:r>
            <w:r w:rsidR="002B3DF7">
              <w:t>Outlooks mailadresse-program</w:t>
            </w:r>
          </w:p>
          <w:p w14:paraId="63523D16" w14:textId="5CB680D5" w:rsidR="002B3DF7" w:rsidRDefault="002B3DF7">
            <w:r>
              <w:t>c) i for</w:t>
            </w:r>
            <w:r w:rsidR="00575EA7">
              <w:t>eningsmappen</w:t>
            </w:r>
          </w:p>
        </w:tc>
      </w:tr>
      <w:tr w:rsidR="00575EA7" w:rsidRPr="00DB062E" w14:paraId="02E7D309" w14:textId="77777777" w:rsidTr="00DB062E">
        <w:tc>
          <w:tcPr>
            <w:tcW w:w="1271" w:type="dxa"/>
          </w:tcPr>
          <w:p w14:paraId="3DE78A07" w14:textId="77777777" w:rsidR="00575EA7" w:rsidRDefault="00575EA7"/>
        </w:tc>
        <w:tc>
          <w:tcPr>
            <w:tcW w:w="8357" w:type="dxa"/>
          </w:tcPr>
          <w:p w14:paraId="76A71544" w14:textId="77777777" w:rsidR="00575EA7" w:rsidRDefault="00575EA7"/>
        </w:tc>
      </w:tr>
      <w:tr w:rsidR="00575EA7" w:rsidRPr="00DB062E" w14:paraId="69803FA0" w14:textId="77777777" w:rsidTr="00DB062E">
        <w:tc>
          <w:tcPr>
            <w:tcW w:w="1271" w:type="dxa"/>
          </w:tcPr>
          <w:p w14:paraId="70EF32F4" w14:textId="6A3F4EB8" w:rsidR="00575EA7" w:rsidRDefault="00575EA7">
            <w:r>
              <w:t>Hvorfor</w:t>
            </w:r>
          </w:p>
        </w:tc>
        <w:tc>
          <w:tcPr>
            <w:tcW w:w="8357" w:type="dxa"/>
          </w:tcPr>
          <w:p w14:paraId="2382BC58" w14:textId="0BE0FFDC" w:rsidR="00575EA7" w:rsidRDefault="00575EA7">
            <w:r>
              <w:t>Der indsamles og opbevares mailadresse</w:t>
            </w:r>
            <w:r w:rsidR="006D63E3">
              <w:t>r og telefonnumre for at lette kontakten til frivillige deltagere</w:t>
            </w:r>
            <w:r w:rsidR="00B652C1">
              <w:t>.</w:t>
            </w:r>
            <w:r w:rsidR="00B652C1">
              <w:br/>
              <w:t>Til udsendelse af diverse infobreve</w:t>
            </w:r>
            <w:r w:rsidR="006B2F64">
              <w:t xml:space="preserve"> og diverse indkaldelser til aktiviteter.</w:t>
            </w:r>
          </w:p>
        </w:tc>
      </w:tr>
      <w:tr w:rsidR="006B2F64" w:rsidRPr="00DB062E" w14:paraId="14614F8C" w14:textId="77777777" w:rsidTr="00DB062E">
        <w:tc>
          <w:tcPr>
            <w:tcW w:w="1271" w:type="dxa"/>
          </w:tcPr>
          <w:p w14:paraId="27A1B6DD" w14:textId="77777777" w:rsidR="006B2F64" w:rsidRDefault="006B2F64"/>
        </w:tc>
        <w:tc>
          <w:tcPr>
            <w:tcW w:w="8357" w:type="dxa"/>
          </w:tcPr>
          <w:p w14:paraId="01F0F7DB" w14:textId="77777777" w:rsidR="006B2F64" w:rsidRDefault="006B2F64"/>
        </w:tc>
      </w:tr>
      <w:tr w:rsidR="006B2F64" w:rsidRPr="00DB062E" w14:paraId="63038B1C" w14:textId="77777777" w:rsidTr="00DB062E">
        <w:tc>
          <w:tcPr>
            <w:tcW w:w="1271" w:type="dxa"/>
          </w:tcPr>
          <w:p w14:paraId="17ACD620" w14:textId="42B8B624" w:rsidR="006B2F64" w:rsidRDefault="006B2F64">
            <w:r>
              <w:t>Behandling</w:t>
            </w:r>
          </w:p>
        </w:tc>
        <w:tc>
          <w:tcPr>
            <w:tcW w:w="8357" w:type="dxa"/>
          </w:tcPr>
          <w:p w14:paraId="5C9F36BB" w14:textId="62FE814F" w:rsidR="006B2F64" w:rsidRDefault="00DB08AC">
            <w:r>
              <w:t>Mailadresser og telefonnumre bruges alene</w:t>
            </w:r>
            <w:r w:rsidR="00980EC9">
              <w:t xml:space="preserve"> til</w:t>
            </w:r>
            <w:r w:rsidR="00A15170">
              <w:t xml:space="preserve"> uds</w:t>
            </w:r>
            <w:r w:rsidR="00914F6A">
              <w:t xml:space="preserve">endelse af nyhedsbreve og diverse infos. </w:t>
            </w:r>
            <w:r w:rsidR="00914F6A">
              <w:br/>
              <w:t>Og altid som BCC</w:t>
            </w:r>
            <w:r w:rsidR="00205807">
              <w:t xml:space="preserve"> i diverse mails.</w:t>
            </w:r>
          </w:p>
        </w:tc>
      </w:tr>
      <w:tr w:rsidR="00205807" w:rsidRPr="00DB062E" w14:paraId="44580A6A" w14:textId="77777777" w:rsidTr="00DB062E">
        <w:tc>
          <w:tcPr>
            <w:tcW w:w="1271" w:type="dxa"/>
          </w:tcPr>
          <w:p w14:paraId="14F2C6E0" w14:textId="77777777" w:rsidR="00205807" w:rsidRDefault="00205807"/>
        </w:tc>
        <w:tc>
          <w:tcPr>
            <w:tcW w:w="8357" w:type="dxa"/>
          </w:tcPr>
          <w:p w14:paraId="40C44356" w14:textId="77777777" w:rsidR="00205807" w:rsidRDefault="00205807"/>
        </w:tc>
      </w:tr>
      <w:tr w:rsidR="00205807" w:rsidRPr="00DB062E" w14:paraId="531C0DBA" w14:textId="77777777" w:rsidTr="00DB062E">
        <w:tc>
          <w:tcPr>
            <w:tcW w:w="1271" w:type="dxa"/>
          </w:tcPr>
          <w:p w14:paraId="5B709DDA" w14:textId="677A34A6" w:rsidR="00205807" w:rsidRDefault="003C1C14">
            <w:r>
              <w:t>Opbevaring</w:t>
            </w:r>
          </w:p>
        </w:tc>
        <w:tc>
          <w:tcPr>
            <w:tcW w:w="8357" w:type="dxa"/>
          </w:tcPr>
          <w:p w14:paraId="507EBE38" w14:textId="77777777" w:rsidR="00205807" w:rsidRDefault="00CC2511">
            <w:r>
              <w:t>Mailadresse og telefonnumre opbevares i ovennæ</w:t>
            </w:r>
            <w:r w:rsidR="00B744E8">
              <w:t>vnte systemer i 5 hele år efter sidste aktive deltagelse i foreningens aktiviteter</w:t>
            </w:r>
            <w:r w:rsidR="008C1FD4">
              <w:t xml:space="preserve"> – herefter slettes de.</w:t>
            </w:r>
          </w:p>
          <w:p w14:paraId="1F05450D" w14:textId="77777777" w:rsidR="008C1FD4" w:rsidRDefault="008C1FD4"/>
          <w:p w14:paraId="0A64ABB6" w14:textId="7452DE42" w:rsidR="008C1FD4" w:rsidRDefault="008C1FD4">
            <w:r>
              <w:t>Fotos</w:t>
            </w:r>
            <w:r w:rsidR="004834C1">
              <w:t xml:space="preserve"> på</w:t>
            </w:r>
            <w:r w:rsidR="002F7FB1">
              <w:t xml:space="preserve"> foreningens hjemmeside gemmes af historiske årsager</w:t>
            </w:r>
            <w:r w:rsidR="004834C1">
              <w:t xml:space="preserve"> så længe foreningen finder det nødvendigt</w:t>
            </w:r>
            <w:r w:rsidR="004A2480">
              <w:t>.</w:t>
            </w:r>
          </w:p>
        </w:tc>
      </w:tr>
      <w:tr w:rsidR="004A2480" w:rsidRPr="00DB062E" w14:paraId="52091D8D" w14:textId="77777777" w:rsidTr="00DB062E">
        <w:tc>
          <w:tcPr>
            <w:tcW w:w="1271" w:type="dxa"/>
          </w:tcPr>
          <w:p w14:paraId="4E814A77" w14:textId="77777777" w:rsidR="004A2480" w:rsidRDefault="004A2480"/>
        </w:tc>
        <w:tc>
          <w:tcPr>
            <w:tcW w:w="8357" w:type="dxa"/>
          </w:tcPr>
          <w:p w14:paraId="51129C75" w14:textId="77777777" w:rsidR="004A2480" w:rsidRDefault="004A2480"/>
        </w:tc>
      </w:tr>
      <w:tr w:rsidR="004A2480" w:rsidRPr="00DB062E" w14:paraId="772DEA7A" w14:textId="77777777" w:rsidTr="00DB062E">
        <w:tc>
          <w:tcPr>
            <w:tcW w:w="1271" w:type="dxa"/>
          </w:tcPr>
          <w:p w14:paraId="139ADC7C" w14:textId="0014172D" w:rsidR="004A2480" w:rsidRDefault="004A2480">
            <w:r>
              <w:t>Rettigheder</w:t>
            </w:r>
          </w:p>
        </w:tc>
        <w:tc>
          <w:tcPr>
            <w:tcW w:w="8357" w:type="dxa"/>
          </w:tcPr>
          <w:p w14:paraId="37093473" w14:textId="1A41D009" w:rsidR="004A2480" w:rsidRDefault="00977280">
            <w:r>
              <w:t xml:space="preserve">Personer, der er registreret i foreningens systemer kan til enhver tid få </w:t>
            </w:r>
            <w:r w:rsidR="00A90CCA">
              <w:t>oplysninger slettet eller korrigeret</w:t>
            </w:r>
            <w:r w:rsidR="00CF00EE">
              <w:t xml:space="preserve"> ved henvendelse til: aase-aage@c.dk</w:t>
            </w:r>
            <w:r w:rsidR="004A2480">
              <w:t xml:space="preserve">  </w:t>
            </w:r>
          </w:p>
        </w:tc>
      </w:tr>
    </w:tbl>
    <w:p w14:paraId="6518536D" w14:textId="75AE6108" w:rsidR="00E3251C" w:rsidRPr="00DB062E" w:rsidRDefault="00E3251C"/>
    <w:p w14:paraId="137B153C" w14:textId="77777777" w:rsidR="004B10F3" w:rsidRPr="003A18AC" w:rsidRDefault="004B10F3"/>
    <w:sectPr w:rsidR="004B10F3" w:rsidRPr="003A18AC" w:rsidSect="002643B3">
      <w:headerReference w:type="default" r:id="rId6"/>
      <w:footerReference w:type="default" r:id="rId7"/>
      <w:pgSz w:w="11906" w:h="16838"/>
      <w:pgMar w:top="1701" w:right="1134" w:bottom="1701" w:left="1134" w:header="10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9E49D" w14:textId="77777777" w:rsidR="00BC321B" w:rsidRPr="00DB062E" w:rsidRDefault="00BC321B" w:rsidP="00BF6F45">
      <w:pPr>
        <w:spacing w:after="0" w:line="240" w:lineRule="auto"/>
      </w:pPr>
      <w:r w:rsidRPr="00DB062E">
        <w:separator/>
      </w:r>
    </w:p>
  </w:endnote>
  <w:endnote w:type="continuationSeparator" w:id="0">
    <w:p w14:paraId="59FC420F" w14:textId="77777777" w:rsidR="00BC321B" w:rsidRPr="00DB062E" w:rsidRDefault="00BC321B" w:rsidP="00BF6F45">
      <w:pPr>
        <w:spacing w:after="0" w:line="240" w:lineRule="auto"/>
      </w:pPr>
      <w:r w:rsidRPr="00DB062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CE7F0" w14:textId="187BC13B" w:rsidR="00E540E3" w:rsidRPr="00DB062E" w:rsidRDefault="00E93FEF">
    <w:pPr>
      <w:pBdr>
        <w:left w:val="single" w:sz="12" w:space="11" w:color="156082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</w:pPr>
    <w:r w:rsidRPr="00DB062E"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  <w:t>Hjemmeside: detlevendeteglvaerk.dk</w:t>
    </w:r>
    <w:r w:rsidR="00CD3A5B" w:rsidRPr="00DB062E"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  <w:t xml:space="preserve"> (kode; DLT 2023)</w:t>
    </w:r>
    <w:r w:rsidRPr="00DB062E"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  <w:br/>
      <w:t>Facebook: (medlemsside)</w:t>
    </w:r>
    <w:r w:rsidR="00450095" w:rsidRPr="00DB062E"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  <w:t xml:space="preserve"> De frivilliges Det levende Teglværk</w:t>
    </w:r>
    <w:r w:rsidR="00450095" w:rsidRPr="00DB062E"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  <w:br/>
    </w:r>
    <w:r w:rsidR="00E3251C" w:rsidRPr="00DB062E"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  <w:t>Facebook o</w:t>
    </w:r>
    <w:r w:rsidR="00450095" w:rsidRPr="00DB062E"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  <w:t>fficiel side: Det levende Teglværk Anno 1900</w:t>
    </w:r>
  </w:p>
  <w:p w14:paraId="485D8F13" w14:textId="77777777" w:rsidR="00E540E3" w:rsidRPr="00DB062E" w:rsidRDefault="00E540E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AE44F" w14:textId="77777777" w:rsidR="00BC321B" w:rsidRPr="00DB062E" w:rsidRDefault="00BC321B" w:rsidP="00BF6F45">
      <w:pPr>
        <w:spacing w:after="0" w:line="240" w:lineRule="auto"/>
      </w:pPr>
      <w:r w:rsidRPr="00DB062E">
        <w:separator/>
      </w:r>
    </w:p>
  </w:footnote>
  <w:footnote w:type="continuationSeparator" w:id="0">
    <w:p w14:paraId="597A6F8D" w14:textId="77777777" w:rsidR="00BC321B" w:rsidRPr="00DB062E" w:rsidRDefault="00BC321B" w:rsidP="00BF6F45">
      <w:pPr>
        <w:spacing w:after="0" w:line="240" w:lineRule="auto"/>
      </w:pPr>
      <w:r w:rsidRPr="00DB062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9AC0D" w14:textId="598D6B3C" w:rsidR="00BF6F45" w:rsidRPr="00DB062E" w:rsidRDefault="001F1524" w:rsidP="009F4694">
    <w:pPr>
      <w:pStyle w:val="Sidehoved"/>
      <w:jc w:val="right"/>
      <w:rPr>
        <w:b/>
        <w:bCs/>
        <w:sz w:val="36"/>
        <w:szCs w:val="36"/>
      </w:rPr>
    </w:pPr>
    <w:r w:rsidRPr="00DB062E">
      <w:rPr>
        <w:b/>
        <w:bCs/>
      </w:rPr>
      <w:drawing>
        <wp:anchor distT="0" distB="0" distL="114300" distR="114300" simplePos="0" relativeHeight="251658240" behindDoc="1" locked="0" layoutInCell="1" allowOverlap="1" wp14:anchorId="50B94AD9" wp14:editId="6C0C4480">
          <wp:simplePos x="0" y="0"/>
          <wp:positionH relativeFrom="column">
            <wp:posOffset>3810</wp:posOffset>
          </wp:positionH>
          <wp:positionV relativeFrom="paragraph">
            <wp:posOffset>-1905</wp:posOffset>
          </wp:positionV>
          <wp:extent cx="1572260" cy="1106170"/>
          <wp:effectExtent l="0" t="0" r="8890" b="0"/>
          <wp:wrapTight wrapText="bothSides">
            <wp:wrapPolygon edited="0">
              <wp:start x="0" y="0"/>
              <wp:lineTo x="0" y="21203"/>
              <wp:lineTo x="21460" y="21203"/>
              <wp:lineTo x="21460" y="0"/>
              <wp:lineTo x="0" y="0"/>
            </wp:wrapPolygon>
          </wp:wrapTight>
          <wp:docPr id="233265518" name="Billede 2" descr="Et billede, der indeholder skitse, tegning, design, illustration/afbildning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265518" name="Billede 2" descr="Et billede, der indeholder skitse, tegning, design, illustration/afbildning&#10;&#10;AI-genereret indhold kan være ukorrek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260" cy="1106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7DE8" w:rsidRPr="00DB062E">
      <w:rPr>
        <w:b/>
        <w:bCs/>
        <w:sz w:val="36"/>
        <w:szCs w:val="36"/>
      </w:rPr>
      <w:t>FORENINGEN</w:t>
    </w:r>
  </w:p>
  <w:p w14:paraId="3DC4145A" w14:textId="68E16B97" w:rsidR="00997DE8" w:rsidRPr="00DB062E" w:rsidRDefault="00997DE8" w:rsidP="009F4694">
    <w:pPr>
      <w:pStyle w:val="Sidehoved"/>
      <w:jc w:val="right"/>
      <w:rPr>
        <w:b/>
        <w:bCs/>
        <w:sz w:val="36"/>
        <w:szCs w:val="36"/>
      </w:rPr>
    </w:pPr>
    <w:r w:rsidRPr="00DB062E">
      <w:rPr>
        <w:b/>
        <w:bCs/>
        <w:sz w:val="36"/>
        <w:szCs w:val="36"/>
      </w:rPr>
      <w:t>DET LEVENDE TEGLVÆRK</w:t>
    </w:r>
  </w:p>
  <w:p w14:paraId="5DF8D7D6" w14:textId="77777777" w:rsidR="00BF6F45" w:rsidRPr="00DB062E" w:rsidRDefault="00BF6F45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CE8"/>
    <w:rsid w:val="00015E63"/>
    <w:rsid w:val="00071F9A"/>
    <w:rsid w:val="000841E4"/>
    <w:rsid w:val="00091EF4"/>
    <w:rsid w:val="000B0A5D"/>
    <w:rsid w:val="00103999"/>
    <w:rsid w:val="00106E68"/>
    <w:rsid w:val="00136DEA"/>
    <w:rsid w:val="0014433F"/>
    <w:rsid w:val="00145DEC"/>
    <w:rsid w:val="001831C3"/>
    <w:rsid w:val="001B16A9"/>
    <w:rsid w:val="001B2A50"/>
    <w:rsid w:val="001F1524"/>
    <w:rsid w:val="00205807"/>
    <w:rsid w:val="00211ED7"/>
    <w:rsid w:val="002131C9"/>
    <w:rsid w:val="002643B3"/>
    <w:rsid w:val="002B3DF7"/>
    <w:rsid w:val="002D3A65"/>
    <w:rsid w:val="002F7FB1"/>
    <w:rsid w:val="00314228"/>
    <w:rsid w:val="003618AC"/>
    <w:rsid w:val="00381838"/>
    <w:rsid w:val="003A18AC"/>
    <w:rsid w:val="003C1C14"/>
    <w:rsid w:val="00407D27"/>
    <w:rsid w:val="0042227A"/>
    <w:rsid w:val="00450095"/>
    <w:rsid w:val="004505C4"/>
    <w:rsid w:val="004834C1"/>
    <w:rsid w:val="004A2480"/>
    <w:rsid w:val="004B10F3"/>
    <w:rsid w:val="004C24AD"/>
    <w:rsid w:val="004D3CA4"/>
    <w:rsid w:val="00575EA7"/>
    <w:rsid w:val="00582B90"/>
    <w:rsid w:val="00592E44"/>
    <w:rsid w:val="005A3C72"/>
    <w:rsid w:val="005F4DC4"/>
    <w:rsid w:val="00653EB7"/>
    <w:rsid w:val="006554FD"/>
    <w:rsid w:val="006774DE"/>
    <w:rsid w:val="00681953"/>
    <w:rsid w:val="006B2F64"/>
    <w:rsid w:val="006D63E3"/>
    <w:rsid w:val="006D6E8F"/>
    <w:rsid w:val="006F2B09"/>
    <w:rsid w:val="00710CAB"/>
    <w:rsid w:val="00736036"/>
    <w:rsid w:val="0079196D"/>
    <w:rsid w:val="007C0B41"/>
    <w:rsid w:val="007F50A2"/>
    <w:rsid w:val="0083003F"/>
    <w:rsid w:val="0084486B"/>
    <w:rsid w:val="0086110D"/>
    <w:rsid w:val="00865F6F"/>
    <w:rsid w:val="0088748B"/>
    <w:rsid w:val="008C04B6"/>
    <w:rsid w:val="008C1FD4"/>
    <w:rsid w:val="008E59A9"/>
    <w:rsid w:val="00914F6A"/>
    <w:rsid w:val="00951D09"/>
    <w:rsid w:val="00977280"/>
    <w:rsid w:val="00980EC9"/>
    <w:rsid w:val="00997DE8"/>
    <w:rsid w:val="009E719B"/>
    <w:rsid w:val="009F4694"/>
    <w:rsid w:val="00A15170"/>
    <w:rsid w:val="00A30419"/>
    <w:rsid w:val="00A45FFC"/>
    <w:rsid w:val="00A62E50"/>
    <w:rsid w:val="00A90CCA"/>
    <w:rsid w:val="00AC5171"/>
    <w:rsid w:val="00AD03D4"/>
    <w:rsid w:val="00AE2207"/>
    <w:rsid w:val="00B11B68"/>
    <w:rsid w:val="00B416BC"/>
    <w:rsid w:val="00B652C1"/>
    <w:rsid w:val="00B744E8"/>
    <w:rsid w:val="00B77088"/>
    <w:rsid w:val="00BB7091"/>
    <w:rsid w:val="00BC321B"/>
    <w:rsid w:val="00BF6F45"/>
    <w:rsid w:val="00C0023C"/>
    <w:rsid w:val="00C26DF1"/>
    <w:rsid w:val="00C60912"/>
    <w:rsid w:val="00C6291C"/>
    <w:rsid w:val="00CC2511"/>
    <w:rsid w:val="00CD3A5B"/>
    <w:rsid w:val="00CF00EE"/>
    <w:rsid w:val="00CF4C9B"/>
    <w:rsid w:val="00D42B52"/>
    <w:rsid w:val="00DB062E"/>
    <w:rsid w:val="00DB08AC"/>
    <w:rsid w:val="00DB355A"/>
    <w:rsid w:val="00DF0B92"/>
    <w:rsid w:val="00E15482"/>
    <w:rsid w:val="00E3251C"/>
    <w:rsid w:val="00E540E3"/>
    <w:rsid w:val="00E577EE"/>
    <w:rsid w:val="00E654C2"/>
    <w:rsid w:val="00E67CE8"/>
    <w:rsid w:val="00E93FEF"/>
    <w:rsid w:val="00EB68C8"/>
    <w:rsid w:val="00EE4D28"/>
    <w:rsid w:val="00F3221E"/>
    <w:rsid w:val="00FA78B3"/>
    <w:rsid w:val="00FB009D"/>
    <w:rsid w:val="00FB3381"/>
    <w:rsid w:val="00FB4779"/>
    <w:rsid w:val="00FE1024"/>
    <w:rsid w:val="00FE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054F5F"/>
  <w15:chartTrackingRefBased/>
  <w15:docId w15:val="{790E343D-2B4E-47DC-B600-250061824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67C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67C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67C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67C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67C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67C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67C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67C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67C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67C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67C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67C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67CE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67CE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67CE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67CE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67CE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67CE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67C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67C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67C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67C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67C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67CE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67CE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67CE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67C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67CE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67CE8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BF6F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F6F45"/>
  </w:style>
  <w:style w:type="paragraph" w:styleId="Sidefod">
    <w:name w:val="footer"/>
    <w:basedOn w:val="Normal"/>
    <w:link w:val="SidefodTegn"/>
    <w:uiPriority w:val="99"/>
    <w:unhideWhenUsed/>
    <w:rsid w:val="00BF6F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F6F45"/>
  </w:style>
  <w:style w:type="table" w:styleId="Tabel-Gitter">
    <w:name w:val="Table Grid"/>
    <w:basedOn w:val="Tabel-Normal"/>
    <w:uiPriority w:val="39"/>
    <w:rsid w:val="00655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359</Words>
  <Characters>1210</Characters>
  <Application>Microsoft Office Word</Application>
  <DocSecurity>0</DocSecurity>
  <Lines>201</Lines>
  <Paragraphs>82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Svend Aage Wolff</dc:creator>
  <cp:keywords/>
  <dc:description/>
  <cp:lastModifiedBy>Svend Aage Wolff</cp:lastModifiedBy>
  <cp:revision>41</cp:revision>
  <cp:lastPrinted>2025-12-20T16:42:00Z</cp:lastPrinted>
  <dcterms:created xsi:type="dcterms:W3CDTF">2026-02-04T16:55:00Z</dcterms:created>
  <dcterms:modified xsi:type="dcterms:W3CDTF">2026-02-04T17:27:00Z</dcterms:modified>
</cp:coreProperties>
</file>